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6F89" w:rsidRDefault="00F61580" w:rsidP="003A2C6D">
      <w:pPr>
        <w:spacing w:after="0"/>
        <w:jc w:val="center"/>
      </w:pPr>
      <w:r>
        <w:t>MARDİN İL MİLLİ EĞİTİM MÜDÜRLÜĞÜ</w:t>
      </w:r>
    </w:p>
    <w:p w:rsidR="00F61580" w:rsidRDefault="003A2C6D" w:rsidP="003A2C6D">
      <w:pPr>
        <w:spacing w:after="0"/>
        <w:jc w:val="center"/>
      </w:pPr>
      <w:r>
        <w:t>Bilgi İşlem ve Eğitim Teknolojileri Şube Müdürlüğü</w:t>
      </w:r>
    </w:p>
    <w:p w:rsidR="00366AE9" w:rsidRDefault="00366AE9" w:rsidP="003A2C6D">
      <w:pPr>
        <w:spacing w:after="0"/>
        <w:jc w:val="center"/>
      </w:pPr>
      <w:r w:rsidRPr="00366AE9">
        <w:t>https://mebbis.meb.gov.tr</w:t>
      </w:r>
    </w:p>
    <w:p w:rsidR="003A2C6D" w:rsidRDefault="00366AE9" w:rsidP="003A2C6D">
      <w:pPr>
        <w:spacing w:after="0"/>
        <w:jc w:val="center"/>
      </w:pPr>
      <w:r w:rsidRPr="00366AE9">
        <w:t>Adresine giriş yapıldıktan sonra Resim 1'de ok işareti ile gösterilen Yardım Masası Modülüne tıklanır.</w:t>
      </w:r>
    </w:p>
    <w:p w:rsidR="00366AE9" w:rsidRDefault="00366AE9" w:rsidP="003A2C6D">
      <w:pPr>
        <w:spacing w:after="0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736B86" wp14:editId="0AF0E1FA">
                <wp:simplePos x="0" y="0"/>
                <wp:positionH relativeFrom="column">
                  <wp:posOffset>1386204</wp:posOffset>
                </wp:positionH>
                <wp:positionV relativeFrom="paragraph">
                  <wp:posOffset>50166</wp:posOffset>
                </wp:positionV>
                <wp:extent cx="3248025" cy="3238500"/>
                <wp:effectExtent l="0" t="38100" r="47625" b="152400"/>
                <wp:wrapNone/>
                <wp:docPr id="2" name="Dirsek Bağlayıcıs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8025" cy="3238500"/>
                        </a:xfrm>
                        <a:prstGeom prst="bentConnector3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40A988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Dirsek Bağlayıcısı 2" o:spid="_x0000_s1026" type="#_x0000_t34" style="position:absolute;margin-left:109.15pt;margin-top:3.95pt;width:255.75pt;height:2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" strokecolor="red" strokeweight="6pt">
                <v:stroke endarrow="block"/>
              </v:shape>
            </w:pict>
          </mc:Fallback>
        </mc:AlternateContent>
      </w:r>
    </w:p>
    <w:p w:rsidR="00366AE9" w:rsidRDefault="00366AE9" w:rsidP="003A2C6D">
      <w:pPr>
        <w:spacing w:after="0"/>
        <w:jc w:val="center"/>
      </w:pPr>
      <w:r>
        <w:rPr>
          <w:noProof/>
          <w:lang w:eastAsia="tr-TR"/>
        </w:rPr>
        <w:drawing>
          <wp:anchor distT="0" distB="0" distL="114300" distR="114300" simplePos="0" relativeHeight="251660288" behindDoc="1" locked="0" layoutInCell="1" allowOverlap="1" wp14:anchorId="7956477A" wp14:editId="7E00FACB">
            <wp:simplePos x="0" y="0"/>
            <wp:positionH relativeFrom="margin">
              <wp:posOffset>-123825</wp:posOffset>
            </wp:positionH>
            <wp:positionV relativeFrom="paragraph">
              <wp:posOffset>135890</wp:posOffset>
            </wp:positionV>
            <wp:extent cx="5943600" cy="3325495"/>
            <wp:effectExtent l="0" t="0" r="0" b="825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6AE9" w:rsidRDefault="00366AE9" w:rsidP="003A2C6D">
      <w:pPr>
        <w:spacing w:after="0"/>
        <w:jc w:val="center"/>
      </w:pPr>
    </w:p>
    <w:p w:rsidR="00366AE9" w:rsidRDefault="00366AE9" w:rsidP="003A2C6D">
      <w:pPr>
        <w:spacing w:after="0"/>
        <w:jc w:val="center"/>
      </w:pPr>
    </w:p>
    <w:p w:rsidR="00366AE9" w:rsidRDefault="00366AE9" w:rsidP="003A2C6D">
      <w:pPr>
        <w:spacing w:after="0"/>
        <w:jc w:val="center"/>
      </w:pPr>
    </w:p>
    <w:p w:rsidR="00366AE9" w:rsidRDefault="00366AE9" w:rsidP="003A2C6D">
      <w:pPr>
        <w:spacing w:after="0"/>
        <w:jc w:val="center"/>
      </w:pPr>
    </w:p>
    <w:p w:rsidR="00366AE9" w:rsidRDefault="00366AE9" w:rsidP="003A2C6D">
      <w:pPr>
        <w:spacing w:after="0"/>
        <w:jc w:val="center"/>
      </w:pPr>
    </w:p>
    <w:p w:rsidR="00366AE9" w:rsidRDefault="00366AE9" w:rsidP="003A2C6D">
      <w:pPr>
        <w:spacing w:after="0"/>
        <w:jc w:val="center"/>
      </w:pPr>
    </w:p>
    <w:p w:rsidR="00366AE9" w:rsidRDefault="00366AE9" w:rsidP="003A2C6D">
      <w:pPr>
        <w:spacing w:after="0"/>
        <w:jc w:val="center"/>
      </w:pPr>
    </w:p>
    <w:p w:rsidR="00366AE9" w:rsidRDefault="00366AE9" w:rsidP="003A2C6D">
      <w:pPr>
        <w:spacing w:after="0"/>
        <w:jc w:val="center"/>
      </w:pPr>
    </w:p>
    <w:p w:rsidR="00366AE9" w:rsidRDefault="00366AE9" w:rsidP="003A2C6D">
      <w:pPr>
        <w:spacing w:after="0"/>
        <w:jc w:val="center"/>
      </w:pPr>
    </w:p>
    <w:p w:rsidR="00366AE9" w:rsidRDefault="00366AE9" w:rsidP="003A2C6D">
      <w:pPr>
        <w:spacing w:after="0"/>
        <w:jc w:val="center"/>
      </w:pPr>
    </w:p>
    <w:p w:rsidR="00366AE9" w:rsidRDefault="00366AE9" w:rsidP="003A2C6D">
      <w:pPr>
        <w:spacing w:after="0"/>
        <w:jc w:val="center"/>
      </w:pPr>
    </w:p>
    <w:p w:rsidR="00366AE9" w:rsidRDefault="00366AE9" w:rsidP="003A2C6D">
      <w:pPr>
        <w:spacing w:after="0"/>
        <w:jc w:val="center"/>
      </w:pPr>
    </w:p>
    <w:p w:rsidR="00366AE9" w:rsidRDefault="00366AE9" w:rsidP="003A2C6D">
      <w:pPr>
        <w:spacing w:after="0"/>
        <w:jc w:val="center"/>
      </w:pPr>
    </w:p>
    <w:p w:rsidR="00366AE9" w:rsidRDefault="00366AE9" w:rsidP="003A2C6D">
      <w:pPr>
        <w:spacing w:after="0"/>
        <w:jc w:val="center"/>
      </w:pPr>
    </w:p>
    <w:p w:rsidR="00366AE9" w:rsidRDefault="00366AE9" w:rsidP="003A2C6D">
      <w:pPr>
        <w:spacing w:after="0"/>
        <w:jc w:val="center"/>
      </w:pPr>
    </w:p>
    <w:p w:rsidR="00366AE9" w:rsidRDefault="00366AE9" w:rsidP="003A2C6D">
      <w:pPr>
        <w:spacing w:after="0"/>
        <w:jc w:val="center"/>
      </w:pPr>
    </w:p>
    <w:p w:rsidR="00366AE9" w:rsidRDefault="00366AE9" w:rsidP="003A2C6D">
      <w:pPr>
        <w:spacing w:after="0"/>
        <w:jc w:val="center"/>
      </w:pPr>
    </w:p>
    <w:p w:rsidR="00366AE9" w:rsidRDefault="00366AE9" w:rsidP="003A2C6D">
      <w:pPr>
        <w:spacing w:after="0"/>
        <w:jc w:val="center"/>
      </w:pPr>
    </w:p>
    <w:p w:rsidR="00366AE9" w:rsidRDefault="00366AE9" w:rsidP="003A2C6D">
      <w:pPr>
        <w:spacing w:after="0"/>
        <w:jc w:val="center"/>
      </w:pPr>
    </w:p>
    <w:p w:rsidR="00366AE9" w:rsidRDefault="00366AE9" w:rsidP="00366AE9">
      <w:pPr>
        <w:spacing w:after="0"/>
      </w:pPr>
      <w:r w:rsidRPr="00366AE9">
        <w:t>Resim 2'deki ekrandaki ekrana ulaşıldığında.</w:t>
      </w:r>
    </w:p>
    <w:p w:rsidR="00366AE9" w:rsidRDefault="00366AE9" w:rsidP="00366AE9">
      <w:pPr>
        <w:spacing w:after="0"/>
      </w:pPr>
      <w:hyperlink r:id="rId5" w:history="1">
        <w:r w:rsidRPr="0095428B">
          <w:rPr>
            <w:rStyle w:val="Kpr"/>
          </w:rPr>
          <w:t>https://yardimmasasi.meb.gov.tr/help/app/giris.htm</w:t>
        </w:r>
      </w:hyperlink>
    </w:p>
    <w:p w:rsidR="00366AE9" w:rsidRDefault="00366AE9" w:rsidP="00366AE9">
      <w:pPr>
        <w:spacing w:after="0"/>
      </w:pPr>
      <w:r>
        <w:rPr>
          <w:noProof/>
          <w:lang w:eastAsia="tr-TR"/>
        </w:rPr>
        <w:drawing>
          <wp:inline distT="0" distB="0" distL="0" distR="0" wp14:anchorId="6322B032" wp14:editId="314DD74A">
            <wp:extent cx="5534025" cy="3297113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2918" cy="330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AE9" w:rsidRDefault="00366AE9" w:rsidP="00366AE9">
      <w:pPr>
        <w:spacing w:after="0"/>
      </w:pPr>
    </w:p>
    <w:p w:rsidR="00366AE9" w:rsidRDefault="00366AE9" w:rsidP="00366AE9">
      <w:pPr>
        <w:spacing w:after="0"/>
      </w:pPr>
      <w:r w:rsidRPr="00366AE9">
        <w:t xml:space="preserve">MEBBİS Sistemi </w:t>
      </w:r>
      <w:proofErr w:type="spellStart"/>
      <w:r w:rsidRPr="00366AE9">
        <w:t>Üzrinden</w:t>
      </w:r>
      <w:proofErr w:type="spellEnd"/>
      <w:r w:rsidRPr="00366AE9">
        <w:t xml:space="preserve"> Giriş Butonuna basılır. Res</w:t>
      </w:r>
      <w:r>
        <w:t xml:space="preserve">im 3'de görünen </w:t>
      </w:r>
      <w:proofErr w:type="gramStart"/>
      <w:r>
        <w:t xml:space="preserve">alanlara </w:t>
      </w:r>
      <w:r w:rsidRPr="00366AE9">
        <w:t xml:space="preserve"> Kurumsal</w:t>
      </w:r>
      <w:proofErr w:type="gramEnd"/>
      <w:r>
        <w:t xml:space="preserve"> MEBBİS (Kurum Kodlu) </w:t>
      </w:r>
      <w:r w:rsidRPr="00366AE9">
        <w:t xml:space="preserve"> Kullanıcı ve Şifresi Girilir</w:t>
      </w:r>
    </w:p>
    <w:p w:rsidR="00366AE9" w:rsidRDefault="00366AE9" w:rsidP="00366AE9">
      <w:pPr>
        <w:spacing w:after="0"/>
      </w:pPr>
      <w:r>
        <w:rPr>
          <w:noProof/>
          <w:lang w:eastAsia="tr-TR"/>
        </w:rPr>
        <w:lastRenderedPageBreak/>
        <w:drawing>
          <wp:inline distT="0" distB="0" distL="0" distR="0" wp14:anchorId="4D9D4007" wp14:editId="0CD8477F">
            <wp:extent cx="5921335" cy="3511550"/>
            <wp:effectExtent l="0" t="0" r="381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8517" cy="351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AE9" w:rsidRDefault="00366AE9" w:rsidP="00366AE9">
      <w:pPr>
        <w:spacing w:after="0"/>
      </w:pPr>
    </w:p>
    <w:p w:rsidR="00366AE9" w:rsidRDefault="00366AE9" w:rsidP="00366AE9">
      <w:pPr>
        <w:spacing w:after="0"/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1490980</wp:posOffset>
                </wp:positionH>
                <wp:positionV relativeFrom="paragraph">
                  <wp:posOffset>639445</wp:posOffset>
                </wp:positionV>
                <wp:extent cx="4152900" cy="1404620"/>
                <wp:effectExtent l="0" t="0" r="19050" b="2032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AE9" w:rsidRPr="00366AE9" w:rsidRDefault="00366AE9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366AE9">
                              <w:rPr>
                                <w:b/>
                                <w:noProof/>
                                <w:color w:val="FF0000"/>
                                <w:lang w:eastAsia="tr-TR"/>
                              </w:rPr>
                              <w:t>Talebinizi resmi yazışma kurallarına uygunolarak bu alana yazınız. Tamamı büyük yazmayınız</w:t>
                            </w:r>
                            <w:r w:rsidR="000B30B7">
                              <w:rPr>
                                <w:b/>
                                <w:noProof/>
                                <w:color w:val="FF0000"/>
                                <w:lang w:eastAsia="tr-TR"/>
                              </w:rPr>
                              <w:t>. KURUM Kodunu ve Adını Mutalaka yazınız..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117.4pt;margin-top:50.35pt;width:327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">
                <v:textbox style="mso-fit-shape-to-text:t">
                  <w:txbxContent>
                    <w:p w:rsidR="00366AE9" w:rsidRPr="00366AE9" w:rsidRDefault="00366AE9">
                      <w:pPr>
                        <w:rPr>
                          <w:b/>
                          <w:color w:val="FF0000"/>
                        </w:rPr>
                      </w:pPr>
                      <w:r w:rsidRPr="00366AE9">
                        <w:rPr>
                          <w:b/>
                          <w:noProof/>
                          <w:color w:val="FF0000"/>
                          <w:lang w:eastAsia="tr-TR"/>
                        </w:rPr>
                        <w:t>Talebinizi resmi yazışma kurallarına uygunolarak bu alana yazınız. Tamamı büyük yazmayınız</w:t>
                      </w:r>
                      <w:r w:rsidR="000B30B7">
                        <w:rPr>
                          <w:b/>
                          <w:noProof/>
                          <w:color w:val="FF0000"/>
                          <w:lang w:eastAsia="tr-TR"/>
                        </w:rPr>
                        <w:t>. KURUM Kodunu ve Adını Mutalaka yazınız..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t xml:space="preserve"> </w:t>
      </w:r>
      <w:r w:rsidRPr="00366AE9">
        <w:rPr>
          <w:noProof/>
          <w:lang w:eastAsia="tr-TR"/>
        </w:rPr>
        <w:t xml:space="preserve">İletişim bilgileriniziburaya mutlaka ekle diyerek giriniz. </w:t>
      </w:r>
      <w:r>
        <w:rPr>
          <w:noProof/>
          <w:lang w:eastAsia="tr-TR"/>
        </w:rPr>
        <w:drawing>
          <wp:inline distT="0" distB="0" distL="0" distR="0" wp14:anchorId="3A2CA848" wp14:editId="044A1A21">
            <wp:extent cx="6000750" cy="3324225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9040" cy="332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0B7" w:rsidRDefault="000B30B7" w:rsidP="00366AE9">
      <w:pPr>
        <w:spacing w:after="0"/>
        <w:rPr>
          <w:noProof/>
          <w:lang w:eastAsia="tr-TR"/>
        </w:rPr>
      </w:pPr>
    </w:p>
    <w:p w:rsidR="000B30B7" w:rsidRDefault="000B30B7" w:rsidP="00366AE9">
      <w:pPr>
        <w:spacing w:after="0"/>
        <w:rPr>
          <w:b/>
          <w:color w:val="FFC000" w:themeColor="accent4"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proofErr w:type="spellStart"/>
      <w:r w:rsidRPr="000B30B7">
        <w:rPr>
          <w:b/>
          <w:color w:val="FFC000" w:themeColor="accent4"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Lüfen</w:t>
      </w:r>
      <w:proofErr w:type="spellEnd"/>
      <w:r w:rsidRPr="000B30B7">
        <w:rPr>
          <w:b/>
          <w:color w:val="FFC000" w:themeColor="accent4"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proofErr w:type="gramStart"/>
      <w:r w:rsidRPr="000B30B7">
        <w:rPr>
          <w:b/>
          <w:color w:val="FFC000" w:themeColor="accent4"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DİKKAT !</w:t>
      </w:r>
      <w:proofErr w:type="gramEnd"/>
      <w:r w:rsidRPr="000B30B7">
        <w:rPr>
          <w:b/>
          <w:color w:val="FFC000" w:themeColor="accent4"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Mükerrer Talep Oluşturmayınız...</w:t>
      </w:r>
    </w:p>
    <w:p w:rsidR="000B30B7" w:rsidRDefault="000B30B7" w:rsidP="00366AE9">
      <w:pPr>
        <w:spacing w:after="0"/>
        <w:rPr>
          <w:b/>
          <w:color w:val="FFC000" w:themeColor="accent4"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0B30B7" w:rsidRPr="000B30B7" w:rsidRDefault="000B30B7" w:rsidP="00366AE9">
      <w:pPr>
        <w:spacing w:after="0"/>
        <w:rPr>
          <w:b/>
          <w:sz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0B30B7">
        <w:rPr>
          <w:b/>
          <w:sz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Nurettin Akbaş</w:t>
      </w:r>
    </w:p>
    <w:p w:rsidR="000B30B7" w:rsidRPr="000B30B7" w:rsidRDefault="000B30B7" w:rsidP="00366AE9">
      <w:pPr>
        <w:spacing w:after="0"/>
        <w:rPr>
          <w:b/>
          <w:sz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0B30B7">
        <w:rPr>
          <w:b/>
          <w:sz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Mardin il </w:t>
      </w:r>
      <w:proofErr w:type="spellStart"/>
      <w:r w:rsidRPr="000B30B7">
        <w:rPr>
          <w:b/>
          <w:sz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mebbis</w:t>
      </w:r>
      <w:proofErr w:type="spellEnd"/>
      <w:r w:rsidRPr="000B30B7">
        <w:rPr>
          <w:b/>
          <w:sz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bookmarkStart w:id="0" w:name="_GoBack"/>
      <w:bookmarkEnd w:id="0"/>
      <w:r w:rsidRPr="000B30B7">
        <w:rPr>
          <w:b/>
          <w:sz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yöneticisi</w:t>
      </w:r>
    </w:p>
    <w:sectPr w:rsidR="000B30B7" w:rsidRPr="000B30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A1D"/>
    <w:rsid w:val="000B30B7"/>
    <w:rsid w:val="00366AE9"/>
    <w:rsid w:val="003A2C6D"/>
    <w:rsid w:val="00451A1D"/>
    <w:rsid w:val="00E56F89"/>
    <w:rsid w:val="00F61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8A873"/>
  <w15:chartTrackingRefBased/>
  <w15:docId w15:val="{480AA732-CA5D-406B-A6B3-0494BD329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366AE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yardimmasasi.meb.gov.tr/help/app/giris.htm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NurettinAKBAS</dc:creator>
  <cp:keywords/>
  <dc:description/>
  <cp:lastModifiedBy>NurettinAKBAS</cp:lastModifiedBy>
  <cp:revision>3</cp:revision>
  <dcterms:created xsi:type="dcterms:W3CDTF">2018-01-16T07:34:00Z</dcterms:created>
  <dcterms:modified xsi:type="dcterms:W3CDTF">2018-01-16T08:06:00Z</dcterms:modified>
</cp:coreProperties>
</file>